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95" w:type="dxa"/>
        <w:tblInd w:w="-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22"/>
        <w:gridCol w:w="1399"/>
        <w:gridCol w:w="1088"/>
        <w:gridCol w:w="636"/>
        <w:gridCol w:w="902"/>
        <w:gridCol w:w="475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5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恩施农产品加工园生活配套服务区（A区）2020年度物业维修维护项目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ESLFZY-2020-001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招标条件</w:t>
            </w:r>
          </w:p>
        </w:tc>
        <w:tc>
          <w:tcPr>
            <w:tcW w:w="7636" w:type="dxa"/>
            <w:gridSpan w:val="7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highlight w:val="none"/>
              </w:rPr>
              <w:t>见公告</w:t>
            </w:r>
            <w:r>
              <w:rPr>
                <w:rFonts w:hint="eastAsia"/>
                <w:sz w:val="28"/>
                <w:highlight w:val="none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  <w:highlight w:val="none"/>
              </w:rPr>
            </w:pP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恩施旅游集团有限公司网站：http://www.1ztour.com/index.html或龙凤生态城官网：http://www.eltlfstc.com/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投标报名登记所需</w:t>
            </w:r>
            <w:bookmarkStart w:id="0" w:name="_GoBack"/>
            <w:bookmarkEnd w:id="0"/>
            <w:r>
              <w:rPr>
                <w:rFonts w:hint="eastAsia"/>
                <w:sz w:val="28"/>
                <w:highlight w:val="none"/>
              </w:rPr>
              <w:t>资料</w:t>
            </w:r>
          </w:p>
        </w:tc>
        <w:tc>
          <w:tcPr>
            <w:tcW w:w="7636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highlight w:val="none"/>
                <w:lang w:val="en-US" w:eastAsia="zh-CN"/>
              </w:rPr>
              <w:t>持企业法人授权委托书（原件）、被委托人身份证、营业执照副本、企业资质证书副本、安全生产许可证副本、拟派项目负责人资质证书及安全生产考核合格证书、类似业绩证明资料、无犯罪记录承诺函、无不良行为查询记录截图、如为联合体投标人须提供联合体协议书、</w:t>
            </w:r>
            <w:r>
              <w:rPr>
                <w:rFonts w:hint="eastAsia"/>
                <w:sz w:val="28"/>
                <w:highlight w:val="none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等投标人资格要求相关证件的复印件一套并加盖公司公章。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报名起止时间</w:t>
            </w:r>
          </w:p>
        </w:tc>
        <w:tc>
          <w:tcPr>
            <w:tcW w:w="7636" w:type="dxa"/>
            <w:gridSpan w:val="7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/>
                <w:sz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highlight w:val="none"/>
                <w:lang w:val="en-US" w:eastAsia="zh-CN"/>
              </w:rPr>
              <w:t>2020年2月17日至2020年2月24日每日上午9时至中午12时，下午14:30时至17：30时止(法定节假日除外)。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815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815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企业资质证书期限及等级</w:t>
            </w:r>
          </w:p>
        </w:tc>
        <w:tc>
          <w:tcPr>
            <w:tcW w:w="481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、等级及注册编号</w:t>
            </w:r>
          </w:p>
        </w:tc>
        <w:tc>
          <w:tcPr>
            <w:tcW w:w="481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81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1CC407B"/>
    <w:rsid w:val="02214E65"/>
    <w:rsid w:val="06D6419D"/>
    <w:rsid w:val="07793F28"/>
    <w:rsid w:val="07A90724"/>
    <w:rsid w:val="07D024BE"/>
    <w:rsid w:val="07EC6B20"/>
    <w:rsid w:val="07EF50FC"/>
    <w:rsid w:val="08BB30E6"/>
    <w:rsid w:val="0AF44A92"/>
    <w:rsid w:val="0EAB3981"/>
    <w:rsid w:val="0FBA30D2"/>
    <w:rsid w:val="10AC7F19"/>
    <w:rsid w:val="11490A59"/>
    <w:rsid w:val="14AA1B37"/>
    <w:rsid w:val="159D25B9"/>
    <w:rsid w:val="17F70941"/>
    <w:rsid w:val="1A776515"/>
    <w:rsid w:val="1B090238"/>
    <w:rsid w:val="1B34744E"/>
    <w:rsid w:val="1BC6422D"/>
    <w:rsid w:val="1D252698"/>
    <w:rsid w:val="1EEF1891"/>
    <w:rsid w:val="1FB47BB1"/>
    <w:rsid w:val="20333071"/>
    <w:rsid w:val="237B42DB"/>
    <w:rsid w:val="24300646"/>
    <w:rsid w:val="2441288F"/>
    <w:rsid w:val="25416CE4"/>
    <w:rsid w:val="26E71E89"/>
    <w:rsid w:val="271731BE"/>
    <w:rsid w:val="2AE70B06"/>
    <w:rsid w:val="2B9534C9"/>
    <w:rsid w:val="2C874B9A"/>
    <w:rsid w:val="2D38426C"/>
    <w:rsid w:val="2D82178C"/>
    <w:rsid w:val="2DCA5A97"/>
    <w:rsid w:val="2E197605"/>
    <w:rsid w:val="2F6319C5"/>
    <w:rsid w:val="304611FA"/>
    <w:rsid w:val="31C7060A"/>
    <w:rsid w:val="31F36204"/>
    <w:rsid w:val="330C6C87"/>
    <w:rsid w:val="331401B1"/>
    <w:rsid w:val="34B33918"/>
    <w:rsid w:val="35EF7F50"/>
    <w:rsid w:val="378F1195"/>
    <w:rsid w:val="37C963AC"/>
    <w:rsid w:val="3829152C"/>
    <w:rsid w:val="393A2B5E"/>
    <w:rsid w:val="39615AA9"/>
    <w:rsid w:val="39B52441"/>
    <w:rsid w:val="39B62015"/>
    <w:rsid w:val="39DC0123"/>
    <w:rsid w:val="3A7E75B5"/>
    <w:rsid w:val="3A977EF3"/>
    <w:rsid w:val="3E806C2E"/>
    <w:rsid w:val="3F300ACA"/>
    <w:rsid w:val="4033642C"/>
    <w:rsid w:val="414D74B4"/>
    <w:rsid w:val="41CE6C9A"/>
    <w:rsid w:val="43504198"/>
    <w:rsid w:val="45541F50"/>
    <w:rsid w:val="45DB6013"/>
    <w:rsid w:val="478A631A"/>
    <w:rsid w:val="4B0A1DD3"/>
    <w:rsid w:val="4C0A7C0C"/>
    <w:rsid w:val="4D8948FA"/>
    <w:rsid w:val="4E4C4016"/>
    <w:rsid w:val="504A0ECA"/>
    <w:rsid w:val="51406085"/>
    <w:rsid w:val="519F67B1"/>
    <w:rsid w:val="53411FD7"/>
    <w:rsid w:val="54193C8B"/>
    <w:rsid w:val="54C63298"/>
    <w:rsid w:val="550A75F5"/>
    <w:rsid w:val="56695BB7"/>
    <w:rsid w:val="56B60EE0"/>
    <w:rsid w:val="574F2F59"/>
    <w:rsid w:val="5778227B"/>
    <w:rsid w:val="57EF2AA5"/>
    <w:rsid w:val="591C4C24"/>
    <w:rsid w:val="59830B19"/>
    <w:rsid w:val="59DB6423"/>
    <w:rsid w:val="5B705806"/>
    <w:rsid w:val="5BE90912"/>
    <w:rsid w:val="5D5C4553"/>
    <w:rsid w:val="5E2C5D4D"/>
    <w:rsid w:val="5E62145B"/>
    <w:rsid w:val="5F310605"/>
    <w:rsid w:val="61C34011"/>
    <w:rsid w:val="64F252B5"/>
    <w:rsid w:val="6572384C"/>
    <w:rsid w:val="689F4F66"/>
    <w:rsid w:val="6B4C28E0"/>
    <w:rsid w:val="6BBE2581"/>
    <w:rsid w:val="6BF204FA"/>
    <w:rsid w:val="6C7F1C60"/>
    <w:rsid w:val="6CC427C2"/>
    <w:rsid w:val="6DFC46D3"/>
    <w:rsid w:val="730A409D"/>
    <w:rsid w:val="74C83B1C"/>
    <w:rsid w:val="75D20255"/>
    <w:rsid w:val="790A2288"/>
    <w:rsid w:val="7AD75827"/>
    <w:rsid w:val="7C342458"/>
    <w:rsid w:val="7CFD0EB9"/>
    <w:rsid w:val="7E660A0E"/>
    <w:rsid w:val="7EA0550D"/>
    <w:rsid w:val="7F4C08D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凡仔汉堡订餐热线15172842218</cp:lastModifiedBy>
  <cp:lastPrinted>2018-01-23T01:35:00Z</cp:lastPrinted>
  <dcterms:modified xsi:type="dcterms:W3CDTF">2020-02-17T06:38:08Z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