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288"/>
        <w:gridCol w:w="662"/>
        <w:gridCol w:w="825"/>
        <w:gridCol w:w="54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167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恩施农产品加工园生活配套服务区（A区）5#地块二期地下室及建筑设计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ESLFZY-2020-002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http://www.1ztour.com/index.html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或龙凤生态城官网：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持企业法人授权委托书（原件）、被委托人身份证、营业执照副本、企业资质证书副本、拟派项目</w:t>
            </w:r>
            <w:bookmarkStart w:id="0" w:name="_GoBack"/>
            <w:bookmarkEnd w:id="0"/>
            <w:r>
              <w:rPr>
                <w:rFonts w:hint="eastAsia"/>
                <w:sz w:val="28"/>
                <w:lang w:eastAsia="zh-CN"/>
              </w:rPr>
              <w:t>负责人资格证书、类似业绩证明资料、无行贿犯罪记录承诺函、无不良行为查询记录截图、</w:t>
            </w:r>
            <w:r>
              <w:rPr>
                <w:rFonts w:hint="eastAsia"/>
                <w:sz w:val="28"/>
                <w:lang w:val="zh-CN" w:eastAsia="zh-CN"/>
              </w:rPr>
              <w:t>投标报名登记表（附件见网页下方）</w:t>
            </w:r>
            <w:r>
              <w:rPr>
                <w:rFonts w:hint="eastAsia"/>
                <w:sz w:val="28"/>
                <w:lang w:eastAsia="zh-CN"/>
              </w:rPr>
              <w:t>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2020年3月23日至2020年3月27日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企业资质证书等级及期限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注册工程师姓名、</w:t>
            </w:r>
            <w:r>
              <w:rPr>
                <w:rFonts w:hint="eastAsia"/>
                <w:sz w:val="28"/>
                <w:lang w:val="en-US" w:eastAsia="zh-CN"/>
              </w:rPr>
              <w:t>注册证号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6D6419D"/>
    <w:rsid w:val="07570532"/>
    <w:rsid w:val="07793F28"/>
    <w:rsid w:val="07A90724"/>
    <w:rsid w:val="07D024BE"/>
    <w:rsid w:val="08BB30E6"/>
    <w:rsid w:val="0AF44A92"/>
    <w:rsid w:val="0EAB3981"/>
    <w:rsid w:val="0FBA30D2"/>
    <w:rsid w:val="10AC7F19"/>
    <w:rsid w:val="159D25B9"/>
    <w:rsid w:val="1B090238"/>
    <w:rsid w:val="1EEF1891"/>
    <w:rsid w:val="1FB47BB1"/>
    <w:rsid w:val="23656534"/>
    <w:rsid w:val="237B42D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CE6C9A"/>
    <w:rsid w:val="43504198"/>
    <w:rsid w:val="45541F50"/>
    <w:rsid w:val="45DB6013"/>
    <w:rsid w:val="47270587"/>
    <w:rsid w:val="478A631A"/>
    <w:rsid w:val="4B0A1DD3"/>
    <w:rsid w:val="4C0A7C0C"/>
    <w:rsid w:val="504A0ECA"/>
    <w:rsid w:val="51406085"/>
    <w:rsid w:val="519F67B1"/>
    <w:rsid w:val="53317AF5"/>
    <w:rsid w:val="53411FD7"/>
    <w:rsid w:val="550A75F5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F252B5"/>
    <w:rsid w:val="6572384C"/>
    <w:rsid w:val="67641A47"/>
    <w:rsid w:val="689F4F66"/>
    <w:rsid w:val="6B0A00E4"/>
    <w:rsid w:val="6B4C28E0"/>
    <w:rsid w:val="6BBE2581"/>
    <w:rsid w:val="6BF204FA"/>
    <w:rsid w:val="6C7F1C60"/>
    <w:rsid w:val="6CC427C2"/>
    <w:rsid w:val="790A2288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2</TotalTime>
  <ScaleCrop>false</ScaleCrop>
  <LinksUpToDate>false</LinksUpToDate>
  <CharactersWithSpaces>346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Admin05</cp:lastModifiedBy>
  <cp:lastPrinted>2018-01-23T01:35:00Z</cp:lastPrinted>
  <dcterms:modified xsi:type="dcterms:W3CDTF">2020-03-23T09:01:36Z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